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360"/>
          <w:tab w:val="right" w:leader="none" w:pos="4950"/>
        </w:tabs>
        <w:spacing w:line="240" w:lineRule="auto"/>
        <w:jc w:val="left"/>
        <w:rPr>
          <w:rFonts w:ascii="Arial Black" w:cs="Arial Black" w:eastAsia="Arial Black" w:hAnsi="Arial Black"/>
          <w:b w:val="1"/>
          <w:bCs w:val="1"/>
          <w:color w:val="4a86e8"/>
          <w:sz w:val="24"/>
          <w:szCs w:val="24"/>
        </w:rPr>
      </w:pPr>
      <w:r w:rsidDel="00000000" w:rsidR="00000000" w:rsidRPr="00000000">
        <w:rPr>
          <w:rFonts w:ascii="Arial Black" w:cs="Arial Black" w:eastAsia="Arial Black" w:hAnsi="Arial Black"/>
          <w:b w:val="1"/>
          <w:bCs w:val="1"/>
          <w:color w:val="4a86e8"/>
          <w:sz w:val="24"/>
          <w:szCs w:val="24"/>
          <w:rtl w:val="0"/>
        </w:rPr>
        <w:t xml:space="preserve">        </w:t>
      </w:r>
    </w:p>
    <w:p w:rsidR="00000000" w:rsidDel="00000000" w:rsidP="00000000" w:rsidRDefault="00000000" w:rsidRPr="00000000" w14:paraId="00000002">
      <w:pPr>
        <w:tabs>
          <w:tab w:val="left" w:leader="none" w:pos="360"/>
          <w:tab w:val="right" w:leader="none" w:pos="4950"/>
        </w:tabs>
        <w:spacing w:line="240" w:lineRule="auto"/>
        <w:jc w:val="center"/>
        <w:rPr>
          <w:rFonts w:ascii="Arial Black" w:cs="Arial Black" w:eastAsia="Arial Black" w:hAnsi="Arial Black"/>
          <w:b w:val="1"/>
          <w:bCs w:val="1"/>
          <w:color w:val="4a86e8"/>
          <w:sz w:val="24"/>
          <w:szCs w:val="24"/>
        </w:rPr>
      </w:pPr>
      <w:r w:rsidDel="00000000" w:rsidR="00000000" w:rsidRPr="00000000">
        <w:rPr>
          <w:rFonts w:ascii="Arial Black" w:cs="Arial Black" w:eastAsia="Arial Black" w:hAnsi="Arial Black"/>
          <w:b w:val="1"/>
          <w:bCs w:val="1"/>
          <w:color w:val="4a86e8"/>
          <w:sz w:val="24"/>
          <w:szCs w:val="24"/>
          <w:rtl w:val="0"/>
        </w:rPr>
        <w:t xml:space="preserve">     - Show Your Tiger Pride-</w:t>
      </w:r>
    </w:p>
    <w:p w:rsidR="00000000" w:rsidDel="00000000" w:rsidP="00000000" w:rsidRDefault="00000000" w:rsidRPr="00000000" w14:paraId="00000003">
      <w:pPr>
        <w:tabs>
          <w:tab w:val="left" w:leader="none" w:pos="360"/>
          <w:tab w:val="right" w:leader="none" w:pos="4950"/>
        </w:tabs>
        <w:spacing w:line="240" w:lineRule="auto"/>
        <w:jc w:val="center"/>
        <w:rPr>
          <w:rFonts w:ascii="Arial Black" w:cs="Arial Black" w:eastAsia="Arial Black" w:hAnsi="Arial Black"/>
          <w:b w:val="1"/>
          <w:bCs w:val="1"/>
          <w:color w:val="4a86e8"/>
          <w:sz w:val="24"/>
          <w:szCs w:val="24"/>
        </w:rPr>
      </w:pPr>
      <w:r w:rsidDel="00000000" w:rsidR="00000000" w:rsidRPr="00000000">
        <w:rPr>
          <w:rFonts w:ascii="Arial Black" w:cs="Arial Black" w:eastAsia="Arial Black" w:hAnsi="Arial Black"/>
          <w:b w:val="1"/>
          <w:bCs w:val="1"/>
          <w:color w:val="4a86e8"/>
          <w:sz w:val="24"/>
          <w:szCs w:val="24"/>
          <w:rtl w:val="0"/>
        </w:rPr>
        <w:t xml:space="preserve">Wear School Gear and/or Blue &amp; Gold on Friday!</w:t>
      </w:r>
    </w:p>
    <w:p w:rsidR="00000000" w:rsidDel="00000000" w:rsidP="00000000" w:rsidRDefault="00000000" w:rsidRPr="00000000" w14:paraId="00000004">
      <w:pPr>
        <w:tabs>
          <w:tab w:val="left" w:leader="none" w:pos="360"/>
          <w:tab w:val="right" w:leader="none" w:pos="4950"/>
        </w:tabs>
        <w:spacing w:line="240" w:lineRule="auto"/>
        <w:jc w:val="center"/>
        <w:rPr>
          <w:rFonts w:ascii="Arial Black" w:cs="Arial Black" w:eastAsia="Arial Black" w:hAnsi="Arial Black"/>
          <w:b w:val="1"/>
          <w:bCs w:val="1"/>
          <w:color w:val="4a86e8"/>
          <w:sz w:val="24"/>
          <w:szCs w:val="24"/>
        </w:rPr>
      </w:pPr>
      <w:r w:rsidDel="00000000" w:rsidR="00000000" w:rsidRPr="00000000">
        <w:rPr>
          <w:rtl w:val="0"/>
        </w:rPr>
      </w:r>
    </w:p>
    <w:p w:rsidR="00000000" w:rsidDel="00000000" w:rsidP="00000000" w:rsidRDefault="00000000" w:rsidRPr="00000000" w14:paraId="00000005">
      <w:pPr>
        <w:tabs>
          <w:tab w:val="left" w:leader="none" w:pos="360"/>
          <w:tab w:val="right" w:leader="none" w:pos="4950"/>
        </w:tabs>
        <w:spacing w:line="240" w:lineRule="auto"/>
        <w:jc w:val="center"/>
        <w:rPr>
          <w:rFonts w:ascii="Arial Black" w:cs="Arial Black" w:eastAsia="Arial Black" w:hAnsi="Arial Black"/>
          <w:b w:val="1"/>
          <w:bCs w:val="1"/>
        </w:rPr>
      </w:pPr>
      <w:r w:rsidDel="00000000" w:rsidR="00000000" w:rsidRPr="00000000">
        <w:rPr>
          <w:rFonts w:ascii="Arial Black" w:cs="Arial Black" w:eastAsia="Arial Black" w:hAnsi="Arial Black"/>
          <w:b w:val="1"/>
          <w:bCs w:val="1"/>
          <w:rtl w:val="0"/>
        </w:rPr>
        <w:t xml:space="preserve">New Student Registration</w:t>
      </w:r>
    </w:p>
    <w:p w:rsidR="00000000" w:rsidDel="00000000" w:rsidP="00000000" w:rsidRDefault="00000000" w:rsidRPr="00000000" w14:paraId="00000006">
      <w:pPr>
        <w:tabs>
          <w:tab w:val="left" w:leader="none" w:pos="360"/>
          <w:tab w:val="right" w:leader="none" w:pos="4950"/>
        </w:tabs>
        <w:spacing w:line="240" w:lineRule="auto"/>
        <w:jc w:val="center"/>
        <w:rPr>
          <w:rFonts w:ascii="Arial Black" w:cs="Arial Black" w:eastAsia="Arial Black" w:hAnsi="Arial Black"/>
          <w:b w:val="1"/>
          <w:bCs w:val="1"/>
        </w:rPr>
      </w:pPr>
      <w:r w:rsidDel="00000000" w:rsidR="00000000" w:rsidRPr="00000000">
        <w:rPr>
          <w:rFonts w:ascii="Arial Black" w:cs="Arial Black" w:eastAsia="Arial Black" w:hAnsi="Arial Black"/>
          <w:b w:val="1"/>
          <w:bCs w:val="1"/>
          <w:rtl w:val="0"/>
        </w:rPr>
        <w:t xml:space="preserve">For the 2026-2027 SCHOOL YEAR</w:t>
      </w:r>
    </w:p>
    <w:p w:rsidR="00000000" w:rsidDel="00000000" w:rsidP="00000000" w:rsidRDefault="00000000" w:rsidRPr="00000000" w14:paraId="00000007">
      <w:pPr>
        <w:tabs>
          <w:tab w:val="left" w:leader="none" w:pos="360"/>
          <w:tab w:val="right" w:leader="none" w:pos="4950"/>
        </w:tabs>
        <w:spacing w:line="240" w:lineRule="auto"/>
        <w:jc w:val="center"/>
        <w:rPr>
          <w:rFonts w:ascii="Arial Black" w:cs="Arial Black" w:eastAsia="Arial Black" w:hAnsi="Arial Black"/>
          <w:b w:val="1"/>
          <w:bCs w:val="1"/>
        </w:rPr>
      </w:pPr>
      <w:r w:rsidDel="00000000" w:rsidR="00000000" w:rsidRPr="00000000">
        <w:rPr>
          <w:rFonts w:ascii="Arial Black" w:cs="Arial Black" w:eastAsia="Arial Black" w:hAnsi="Arial Black"/>
          <w:b w:val="1"/>
          <w:bCs w:val="1"/>
          <w:rtl w:val="0"/>
        </w:rPr>
        <w:t xml:space="preserve">**Transitional Kindergarten - 6th Grade**</w:t>
      </w:r>
    </w:p>
    <w:p w:rsidR="00000000" w:rsidDel="00000000" w:rsidP="00000000" w:rsidRDefault="00000000" w:rsidRPr="00000000" w14:paraId="00000008">
      <w:pPr>
        <w:keepLines w:val="1"/>
        <w:tabs>
          <w:tab w:val="left" w:leader="none" w:pos="360"/>
          <w:tab w:val="right" w:leader="none" w:pos="4950"/>
        </w:tabs>
        <w:spacing w:line="240" w:lineRule="auto"/>
        <w:ind w:right="-90"/>
        <w:jc w:val="both"/>
        <w:rPr>
          <w:sz w:val="20"/>
          <w:szCs w:val="20"/>
        </w:rPr>
      </w:pPr>
      <w:r w:rsidDel="00000000" w:rsidR="00000000" w:rsidRPr="00000000">
        <w:rPr>
          <w:sz w:val="20"/>
          <w:szCs w:val="20"/>
          <w:rtl w:val="0"/>
        </w:rPr>
        <w:t xml:space="preserve">***Children who turn four by September 1, 2026 are eligible for Transitional Kindergarten (TK). Children who turn five years old on or before September 1, 2026 are eligible for Kindergarten. Spread the word!</w:t>
      </w:r>
    </w:p>
    <w:p w:rsidR="00000000" w:rsidDel="00000000" w:rsidP="00000000" w:rsidRDefault="00000000" w:rsidRPr="00000000" w14:paraId="00000009">
      <w:pPr>
        <w:keepLines w:val="1"/>
        <w:tabs>
          <w:tab w:val="left" w:leader="none" w:pos="360"/>
          <w:tab w:val="right" w:leader="none" w:pos="4950"/>
        </w:tabs>
        <w:spacing w:line="240" w:lineRule="auto"/>
        <w:ind w:right="-90"/>
        <w:jc w:val="both"/>
        <w:rPr>
          <w:sz w:val="20"/>
          <w:szCs w:val="20"/>
        </w:rPr>
      </w:pPr>
      <w:r w:rsidDel="00000000" w:rsidR="00000000" w:rsidRPr="00000000">
        <w:rPr>
          <w:rtl w:val="0"/>
        </w:rPr>
      </w:r>
    </w:p>
    <w:p w:rsidR="00000000" w:rsidDel="00000000" w:rsidP="00000000" w:rsidRDefault="00000000" w:rsidRPr="00000000" w14:paraId="0000000A">
      <w:pPr>
        <w:widowControl w:val="0"/>
        <w:tabs>
          <w:tab w:val="left" w:leader="none" w:pos="360"/>
          <w:tab w:val="right" w:leader="none" w:pos="4950"/>
        </w:tabs>
        <w:spacing w:after="0" w:line="240" w:lineRule="auto"/>
        <w:ind w:left="-180" w:right="-80" w:firstLine="0"/>
        <w:jc w:val="center"/>
        <w:rPr>
          <w:b w:val="1"/>
          <w:bCs w:val="1"/>
          <w:sz w:val="20"/>
          <w:szCs w:val="20"/>
        </w:rPr>
      </w:pPr>
      <w:r w:rsidDel="00000000" w:rsidR="00000000" w:rsidRPr="00000000">
        <w:rPr>
          <w:rFonts w:ascii="Arial Black" w:cs="Arial Black" w:eastAsia="Arial Black" w:hAnsi="Arial Black"/>
          <w:b w:val="1"/>
          <w:bCs w:val="1"/>
          <w:color w:val="4a86e8"/>
          <w:sz w:val="24"/>
          <w:szCs w:val="24"/>
          <w:u w:val="single"/>
          <w:rtl w:val="0"/>
        </w:rPr>
        <w:t xml:space="preserve">DISTRICT LCAP MEETING</w:t>
      </w:r>
      <w:r w:rsidDel="00000000" w:rsidR="00000000" w:rsidRPr="00000000">
        <w:rPr>
          <w:b w:val="1"/>
          <w:bCs w:val="1"/>
          <w:sz w:val="20"/>
          <w:szCs w:val="20"/>
          <w:rtl w:val="0"/>
        </w:rPr>
        <w:t xml:space="preserve"> </w:t>
      </w:r>
    </w:p>
    <w:p w:rsidR="00000000" w:rsidDel="00000000" w:rsidP="00000000" w:rsidRDefault="00000000" w:rsidRPr="00000000" w14:paraId="0000000B">
      <w:pPr>
        <w:widowControl w:val="0"/>
        <w:tabs>
          <w:tab w:val="left" w:leader="none" w:pos="360"/>
          <w:tab w:val="right" w:leader="none" w:pos="4950"/>
        </w:tabs>
        <w:spacing w:after="0" w:line="240" w:lineRule="auto"/>
        <w:ind w:left="0" w:right="-80" w:firstLine="0"/>
        <w:jc w:val="both"/>
        <w:rPr>
          <w:sz w:val="20"/>
          <w:szCs w:val="20"/>
        </w:rPr>
      </w:pPr>
      <w:r w:rsidDel="00000000" w:rsidR="00000000" w:rsidRPr="00000000">
        <w:rPr>
          <w:sz w:val="20"/>
          <w:szCs w:val="20"/>
          <w:rtl w:val="0"/>
        </w:rPr>
        <w:t xml:space="preserve">Here is the LCAP survey-your input is important. Please take the time to share your thoughts </w:t>
      </w:r>
      <w:hyperlink r:id="rId6">
        <w:r w:rsidDel="00000000" w:rsidR="00000000" w:rsidRPr="00000000">
          <w:rPr>
            <w:color w:val="1155cc"/>
            <w:sz w:val="20"/>
            <w:szCs w:val="20"/>
            <w:u w:val="single"/>
            <w:rtl w:val="0"/>
          </w:rPr>
          <w:t xml:space="preserve">2025-26 LCAP Survey</w:t>
        </w:r>
      </w:hyperlink>
      <w:r w:rsidDel="00000000" w:rsidR="00000000" w:rsidRPr="00000000">
        <w:rPr>
          <w:rtl w:val="0"/>
        </w:rPr>
      </w:r>
    </w:p>
    <w:p w:rsidR="00000000" w:rsidDel="00000000" w:rsidP="00000000" w:rsidRDefault="00000000" w:rsidRPr="00000000" w14:paraId="0000000C">
      <w:pPr>
        <w:widowControl w:val="0"/>
        <w:tabs>
          <w:tab w:val="left" w:leader="none" w:pos="360"/>
          <w:tab w:val="right" w:leader="none" w:pos="4950"/>
        </w:tabs>
        <w:spacing w:after="0" w:line="240" w:lineRule="auto"/>
        <w:ind w:left="-180" w:right="-80" w:firstLine="0"/>
        <w:rPr>
          <w:b w:val="1"/>
          <w:bCs w:val="1"/>
          <w:sz w:val="20"/>
          <w:szCs w:val="20"/>
          <w:shd w:fill="ead1dc" w:val="clear"/>
        </w:rPr>
      </w:pPr>
      <w:r w:rsidDel="00000000" w:rsidR="00000000" w:rsidRPr="00000000">
        <w:rPr>
          <w:rtl w:val="0"/>
        </w:rPr>
      </w:r>
    </w:p>
    <w:p w:rsidR="00000000" w:rsidDel="00000000" w:rsidP="00000000" w:rsidRDefault="00000000" w:rsidRPr="00000000" w14:paraId="0000000D">
      <w:pPr>
        <w:tabs>
          <w:tab w:val="left" w:leader="none" w:pos="360"/>
          <w:tab w:val="right" w:leader="none" w:pos="4950"/>
        </w:tabs>
        <w:spacing w:line="240" w:lineRule="auto"/>
        <w:jc w:val="center"/>
        <w:rPr>
          <w:rFonts w:ascii="Arial Black" w:cs="Arial Black" w:eastAsia="Arial Black" w:hAnsi="Arial Black"/>
          <w:b w:val="1"/>
          <w:bCs w:val="1"/>
          <w:color w:val="4a86e8"/>
          <w:sz w:val="24"/>
          <w:szCs w:val="24"/>
          <w:highlight w:val="white"/>
          <w:u w:val="single"/>
        </w:rPr>
      </w:pPr>
      <w:r w:rsidDel="00000000" w:rsidR="00000000" w:rsidRPr="00000000">
        <w:rPr>
          <w:rFonts w:ascii="Arial Black" w:cs="Arial Black" w:eastAsia="Arial Black" w:hAnsi="Arial Black"/>
          <w:b w:val="1"/>
          <w:bCs w:val="1"/>
          <w:color w:val="4a86e8"/>
          <w:sz w:val="24"/>
          <w:szCs w:val="24"/>
          <w:highlight w:val="white"/>
          <w:u w:val="single"/>
          <w:rtl w:val="0"/>
        </w:rPr>
        <w:t xml:space="preserve">FOGGY BOTTOMS MILK RUN</w:t>
      </w:r>
    </w:p>
    <w:p w:rsidR="00000000" w:rsidDel="00000000" w:rsidP="00000000" w:rsidRDefault="00000000" w:rsidRPr="00000000" w14:paraId="0000000E">
      <w:pPr>
        <w:shd w:fill="ffffff" w:val="clear"/>
        <w:tabs>
          <w:tab w:val="left" w:leader="none" w:pos="360"/>
          <w:tab w:val="right" w:leader="none" w:pos="4950"/>
        </w:tabs>
        <w:spacing w:line="240" w:lineRule="auto"/>
        <w:jc w:val="both"/>
        <w:rPr>
          <w:color w:val="222222"/>
          <w:sz w:val="20"/>
          <w:szCs w:val="20"/>
          <w:highlight w:val="white"/>
        </w:rPr>
      </w:pPr>
      <w:r w:rsidDel="00000000" w:rsidR="00000000" w:rsidRPr="00000000">
        <w:rPr>
          <w:color w:val="222222"/>
          <w:sz w:val="20"/>
          <w:szCs w:val="20"/>
          <w:highlight w:val="white"/>
          <w:rtl w:val="0"/>
        </w:rPr>
        <w:t xml:space="preserve">Please consider joining  our Cutten/Ridgewood team for the Foggy Bottom Milk Run on Sunday, March 8</w:t>
      </w:r>
      <w:r w:rsidDel="00000000" w:rsidR="00000000" w:rsidRPr="00000000">
        <w:rPr>
          <w:color w:val="222222"/>
          <w:sz w:val="20"/>
          <w:szCs w:val="20"/>
          <w:highlight w:val="white"/>
          <w:vertAlign w:val="superscript"/>
          <w:rtl w:val="0"/>
        </w:rPr>
        <w:t xml:space="preserve">th</w:t>
      </w:r>
      <w:r w:rsidDel="00000000" w:rsidR="00000000" w:rsidRPr="00000000">
        <w:rPr>
          <w:color w:val="222222"/>
          <w:sz w:val="20"/>
          <w:szCs w:val="20"/>
          <w:highlight w:val="white"/>
          <w:rtl w:val="0"/>
        </w:rPr>
        <w:t xml:space="preserve">!  Register </w:t>
      </w:r>
      <w:hyperlink r:id="rId7">
        <w:r w:rsidDel="00000000" w:rsidR="00000000" w:rsidRPr="00000000">
          <w:rPr>
            <w:color w:val="1155cc"/>
            <w:sz w:val="20"/>
            <w:szCs w:val="20"/>
            <w:highlight w:val="white"/>
            <w:u w:val="single"/>
            <w:rtl w:val="0"/>
          </w:rPr>
          <w:t xml:space="preserve">HERE</w:t>
        </w:r>
      </w:hyperlink>
      <w:r w:rsidDel="00000000" w:rsidR="00000000" w:rsidRPr="00000000">
        <w:rPr>
          <w:color w:val="222222"/>
          <w:sz w:val="20"/>
          <w:szCs w:val="20"/>
          <w:highlight w:val="white"/>
          <w:rtl w:val="0"/>
        </w:rPr>
        <w:t xml:space="preserve">. The whole family is invited to participate in the 2 mile, 4 mile or 10 mile races. All are welcome! Contact </w:t>
      </w:r>
      <w:hyperlink r:id="rId8">
        <w:r w:rsidDel="00000000" w:rsidR="00000000" w:rsidRPr="00000000">
          <w:rPr>
            <w:color w:val="1155cc"/>
            <w:sz w:val="20"/>
            <w:szCs w:val="20"/>
            <w:highlight w:val="white"/>
            <w:u w:val="single"/>
            <w:rtl w:val="0"/>
          </w:rPr>
          <w:t xml:space="preserve">dhinrichs@cuttensd.org</w:t>
        </w:r>
      </w:hyperlink>
      <w:r w:rsidDel="00000000" w:rsidR="00000000" w:rsidRPr="00000000">
        <w:rPr>
          <w:color w:val="1155cc"/>
          <w:sz w:val="20"/>
          <w:szCs w:val="20"/>
          <w:highlight w:val="white"/>
          <w:rtl w:val="0"/>
        </w:rPr>
        <w:t xml:space="preserve"> </w:t>
      </w:r>
      <w:r w:rsidDel="00000000" w:rsidR="00000000" w:rsidRPr="00000000">
        <w:rPr>
          <w:color w:val="222222"/>
          <w:sz w:val="20"/>
          <w:szCs w:val="20"/>
          <w:highlight w:val="white"/>
          <w:rtl w:val="0"/>
        </w:rPr>
        <w:t xml:space="preserve"> for more info.</w:t>
      </w:r>
    </w:p>
    <w:p w:rsidR="00000000" w:rsidDel="00000000" w:rsidP="00000000" w:rsidRDefault="00000000" w:rsidRPr="00000000" w14:paraId="0000000F">
      <w:pPr>
        <w:tabs>
          <w:tab w:val="left" w:leader="none" w:pos="360"/>
          <w:tab w:val="right" w:leader="none" w:pos="4950"/>
        </w:tabs>
        <w:spacing w:after="40" w:line="240" w:lineRule="auto"/>
        <w:jc w:val="center"/>
        <w:rPr>
          <w:rFonts w:ascii="Arial Black" w:cs="Arial Black" w:eastAsia="Arial Black" w:hAnsi="Arial Black"/>
          <w:b w:val="1"/>
          <w:bCs w:val="1"/>
          <w:color w:val="4a86e8"/>
          <w:sz w:val="24"/>
          <w:szCs w:val="24"/>
        </w:rPr>
      </w:pPr>
      <w:r w:rsidDel="00000000" w:rsidR="00000000" w:rsidRPr="00000000">
        <w:rPr>
          <w:rtl w:val="0"/>
        </w:rPr>
      </w:r>
    </w:p>
    <w:p w:rsidR="00000000" w:rsidDel="00000000" w:rsidP="00000000" w:rsidRDefault="00000000" w:rsidRPr="00000000" w14:paraId="00000010">
      <w:pPr>
        <w:tabs>
          <w:tab w:val="left" w:leader="none" w:pos="360"/>
          <w:tab w:val="right" w:leader="none" w:pos="4950"/>
        </w:tabs>
        <w:spacing w:after="40" w:line="240" w:lineRule="auto"/>
        <w:jc w:val="center"/>
        <w:rPr>
          <w:rFonts w:ascii="Arial Black" w:cs="Arial Black" w:eastAsia="Arial Black" w:hAnsi="Arial Black"/>
          <w:b w:val="1"/>
          <w:bCs w:val="1"/>
          <w:color w:val="4a86e8"/>
          <w:sz w:val="24"/>
          <w:szCs w:val="24"/>
          <w:u w:val="single"/>
        </w:rPr>
      </w:pPr>
      <w:r w:rsidDel="00000000" w:rsidR="00000000" w:rsidRPr="00000000">
        <w:rPr>
          <w:rFonts w:ascii="Arial Black" w:cs="Arial Black" w:eastAsia="Arial Black" w:hAnsi="Arial Black"/>
          <w:b w:val="1"/>
          <w:bCs w:val="1"/>
          <w:color w:val="4a86e8"/>
          <w:sz w:val="24"/>
          <w:szCs w:val="24"/>
          <w:u w:val="single"/>
          <w:rtl w:val="0"/>
        </w:rPr>
        <w:t xml:space="preserve">RIDGEWOOD PARKING LOT</w:t>
      </w:r>
      <w:r w:rsidDel="00000000" w:rsidR="00000000" w:rsidRPr="00000000">
        <w:rPr>
          <w:rtl w:val="0"/>
        </w:rPr>
      </w:r>
    </w:p>
    <w:p w:rsidR="00000000" w:rsidDel="00000000" w:rsidP="00000000" w:rsidRDefault="00000000" w:rsidRPr="00000000" w14:paraId="00000011">
      <w:pPr>
        <w:tabs>
          <w:tab w:val="left" w:leader="none" w:pos="360"/>
          <w:tab w:val="right" w:leader="none" w:pos="4950"/>
        </w:tabs>
        <w:spacing w:after="40" w:line="240" w:lineRule="auto"/>
        <w:jc w:val="both"/>
        <w:rPr>
          <w:rFonts w:ascii="Arial Black" w:cs="Arial Black" w:eastAsia="Arial Black" w:hAnsi="Arial Black"/>
          <w:b w:val="1"/>
          <w:bCs w:val="1"/>
          <w:color w:val="4a86e8"/>
          <w:sz w:val="24"/>
          <w:szCs w:val="24"/>
        </w:rPr>
      </w:pPr>
      <w:r w:rsidDel="00000000" w:rsidR="00000000" w:rsidRPr="00000000">
        <w:rPr>
          <w:sz w:val="20"/>
          <w:szCs w:val="20"/>
          <w:rtl w:val="0"/>
        </w:rPr>
        <w:t xml:space="preserve">Thank you very much for your patience and support during the construction at Ridgewood. The construction team anticipates completing the front walkway this week. Once the work is finished, access will be fully reopened and the parking spaces will be available for use.</w:t>
      </w:r>
      <w:r w:rsidDel="00000000" w:rsidR="00000000" w:rsidRPr="00000000">
        <w:rPr>
          <w:rtl w:val="0"/>
        </w:rPr>
      </w:r>
    </w:p>
    <w:p w:rsidR="00000000" w:rsidDel="00000000" w:rsidP="00000000" w:rsidRDefault="00000000" w:rsidRPr="00000000" w14:paraId="00000012">
      <w:pPr>
        <w:tabs>
          <w:tab w:val="left" w:leader="none" w:pos="360"/>
          <w:tab w:val="right" w:leader="none" w:pos="4950"/>
        </w:tabs>
        <w:spacing w:after="40" w:line="240" w:lineRule="auto"/>
        <w:jc w:val="center"/>
        <w:rPr>
          <w:b w:val="1"/>
          <w:bCs w:val="1"/>
          <w:color w:val="4a86e8"/>
          <w:sz w:val="24"/>
          <w:szCs w:val="24"/>
        </w:rPr>
      </w:pPr>
      <w:r w:rsidDel="00000000" w:rsidR="00000000" w:rsidRPr="00000000">
        <w:rPr>
          <w:rFonts w:ascii="Arial Black" w:cs="Arial Black" w:eastAsia="Arial Black" w:hAnsi="Arial Black"/>
          <w:b w:val="1"/>
          <w:bCs w:val="1"/>
          <w:color w:val="4a86e8"/>
          <w:sz w:val="24"/>
          <w:szCs w:val="24"/>
          <w:rtl w:val="0"/>
        </w:rPr>
        <w:tab/>
      </w:r>
      <w:r w:rsidDel="00000000" w:rsidR="00000000" w:rsidRPr="00000000">
        <w:rPr>
          <w:rFonts w:ascii="Arial Black" w:cs="Arial Black" w:eastAsia="Arial Black" w:hAnsi="Arial Black"/>
          <w:b w:val="1"/>
          <w:bCs w:val="1"/>
          <w:color w:val="4a86e8"/>
          <w:sz w:val="24"/>
          <w:szCs w:val="24"/>
          <w:rtl w:val="0"/>
        </w:rPr>
        <w:t xml:space="preserve">    </w:t>
      </w:r>
      <w:r w:rsidDel="00000000" w:rsidR="00000000" w:rsidRPr="00000000">
        <w:rPr>
          <w:rtl w:val="0"/>
        </w:rPr>
      </w:r>
    </w:p>
    <w:p w:rsidR="00000000" w:rsidDel="00000000" w:rsidP="00000000" w:rsidRDefault="00000000" w:rsidRPr="00000000" w14:paraId="00000013">
      <w:pPr>
        <w:tabs>
          <w:tab w:val="left" w:leader="none" w:pos="360"/>
          <w:tab w:val="right" w:leader="none" w:pos="4950"/>
        </w:tabs>
        <w:spacing w:after="40" w:line="240" w:lineRule="auto"/>
        <w:jc w:val="center"/>
        <w:rPr>
          <w:rFonts w:ascii="Arial Black" w:cs="Arial Black" w:eastAsia="Arial Black" w:hAnsi="Arial Black"/>
          <w:b w:val="1"/>
          <w:bCs w:val="1"/>
          <w:color w:val="4a86e8"/>
          <w:sz w:val="24"/>
          <w:szCs w:val="24"/>
          <w:u w:val="single"/>
        </w:rPr>
      </w:pPr>
      <w:r w:rsidDel="00000000" w:rsidR="00000000" w:rsidRPr="00000000">
        <w:rPr>
          <w:rFonts w:ascii="Arial Black" w:cs="Arial Black" w:eastAsia="Arial Black" w:hAnsi="Arial Black"/>
          <w:b w:val="1"/>
          <w:bCs w:val="1"/>
          <w:color w:val="4a86e8"/>
          <w:sz w:val="24"/>
          <w:szCs w:val="24"/>
          <w:u w:val="single"/>
          <w:rtl w:val="0"/>
        </w:rPr>
        <w:t xml:space="preserve">CUTTEN MURAL PROJECT</w:t>
      </w:r>
    </w:p>
    <w:p w:rsidR="00000000" w:rsidDel="00000000" w:rsidP="00000000" w:rsidRDefault="00000000" w:rsidRPr="00000000" w14:paraId="00000014">
      <w:pPr>
        <w:tabs>
          <w:tab w:val="left" w:leader="none" w:pos="360"/>
          <w:tab w:val="right" w:leader="none" w:pos="4950"/>
        </w:tabs>
        <w:spacing w:after="40" w:line="240" w:lineRule="auto"/>
        <w:jc w:val="both"/>
        <w:rPr>
          <w:sz w:val="20"/>
          <w:szCs w:val="20"/>
        </w:rPr>
      </w:pPr>
      <w:r w:rsidDel="00000000" w:rsidR="00000000" w:rsidRPr="00000000">
        <w:rPr>
          <w:sz w:val="20"/>
          <w:szCs w:val="20"/>
          <w:rtl w:val="0"/>
        </w:rPr>
        <w:t xml:space="preserve">Please see the attached flyer about the Cutten Mural Project that will be happening this spring. We’re seeking donations from past and present families, and anyone else, who’d love to see the two murals restored and updated. Thank you for considering donating to this project.</w:t>
      </w:r>
      <w:r w:rsidDel="00000000" w:rsidR="00000000" w:rsidRPr="00000000">
        <w:rPr>
          <w:rtl w:val="0"/>
        </w:rPr>
      </w:r>
    </w:p>
    <w:p w:rsidR="00000000" w:rsidDel="00000000" w:rsidP="00000000" w:rsidRDefault="00000000" w:rsidRPr="00000000" w14:paraId="00000015">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16">
      <w:pPr>
        <w:tabs>
          <w:tab w:val="left" w:leader="none" w:pos="360"/>
          <w:tab w:val="right" w:leader="none" w:pos="4950"/>
        </w:tabs>
        <w:spacing w:after="40" w:line="240" w:lineRule="auto"/>
        <w:ind w:left="-90" w:firstLine="0"/>
        <w:jc w:val="center"/>
        <w:rPr>
          <w:rFonts w:ascii="Arial Black" w:cs="Arial Black" w:eastAsia="Arial Black" w:hAnsi="Arial Black"/>
          <w:b w:val="1"/>
          <w:bCs w:val="1"/>
          <w:color w:val="3c78d8"/>
          <w:sz w:val="32"/>
          <w:szCs w:val="32"/>
        </w:rPr>
      </w:pPr>
      <w:r w:rsidDel="00000000" w:rsidR="00000000" w:rsidRPr="00000000">
        <w:rPr>
          <w:rFonts w:ascii="Arial Black" w:cs="Arial Black" w:eastAsia="Arial Black" w:hAnsi="Arial Black"/>
          <w:b w:val="1"/>
          <w:bCs w:val="1"/>
          <w:color w:val="3c78d8"/>
          <w:sz w:val="32"/>
          <w:szCs w:val="32"/>
          <w:rtl w:val="0"/>
        </w:rPr>
        <w:t xml:space="preserve">Yearbooks are on sale now! See attached flyer.</w:t>
      </w:r>
    </w:p>
    <w:p w:rsidR="00000000" w:rsidDel="00000000" w:rsidP="00000000" w:rsidRDefault="00000000" w:rsidRPr="00000000" w14:paraId="00000017">
      <w:pPr>
        <w:tabs>
          <w:tab w:val="left" w:leader="none" w:pos="360"/>
          <w:tab w:val="right" w:leader="none" w:pos="4950"/>
        </w:tabs>
        <w:spacing w:after="40" w:line="240" w:lineRule="auto"/>
        <w:jc w:val="left"/>
        <w:rPr>
          <w:rFonts w:ascii="Arial Black" w:cs="Arial Black" w:eastAsia="Arial Black" w:hAnsi="Arial Black"/>
          <w:b w:val="1"/>
          <w:bCs w:val="1"/>
          <w:color w:val="4a86e8"/>
          <w:sz w:val="24"/>
          <w:szCs w:val="24"/>
          <w:u w:val="single"/>
        </w:rPr>
      </w:pPr>
      <w:r w:rsidDel="00000000" w:rsidR="00000000" w:rsidRPr="00000000">
        <w:rPr>
          <w:rtl w:val="0"/>
        </w:rPr>
      </w:r>
    </w:p>
    <w:p w:rsidR="00000000" w:rsidDel="00000000" w:rsidP="00000000" w:rsidRDefault="00000000" w:rsidRPr="00000000" w14:paraId="00000018">
      <w:pPr>
        <w:tabs>
          <w:tab w:val="left" w:leader="none" w:pos="360"/>
          <w:tab w:val="right" w:leader="none" w:pos="4950"/>
        </w:tabs>
        <w:spacing w:after="40" w:line="240" w:lineRule="auto"/>
        <w:jc w:val="center"/>
        <w:rPr>
          <w:rFonts w:ascii="Arial Black" w:cs="Arial Black" w:eastAsia="Arial Black" w:hAnsi="Arial Black"/>
          <w:b w:val="1"/>
          <w:bCs w:val="1"/>
          <w:color w:val="4a86e8"/>
          <w:sz w:val="24"/>
          <w:szCs w:val="24"/>
          <w:u w:val="single"/>
        </w:rPr>
      </w:pPr>
      <w:r w:rsidDel="00000000" w:rsidR="00000000" w:rsidRPr="00000000">
        <w:rPr>
          <w:rFonts w:ascii="Arial Black" w:cs="Arial Black" w:eastAsia="Arial Black" w:hAnsi="Arial Black"/>
          <w:b w:val="1"/>
          <w:bCs w:val="1"/>
          <w:color w:val="4a86e8"/>
          <w:sz w:val="24"/>
          <w:szCs w:val="24"/>
          <w:u w:val="single"/>
          <w:rtl w:val="0"/>
        </w:rPr>
        <w:t xml:space="preserve">CUTTEN SCIENCE FAIR</w:t>
      </w:r>
    </w:p>
    <w:p w:rsidR="00000000" w:rsidDel="00000000" w:rsidP="00000000" w:rsidRDefault="00000000" w:rsidRPr="00000000" w14:paraId="00000019">
      <w:pPr>
        <w:tabs>
          <w:tab w:val="left" w:leader="none" w:pos="360"/>
          <w:tab w:val="right" w:leader="none" w:pos="4950"/>
        </w:tabs>
        <w:spacing w:after="40" w:line="240" w:lineRule="auto"/>
        <w:jc w:val="both"/>
        <w:rPr>
          <w:sz w:val="20"/>
          <w:szCs w:val="20"/>
        </w:rPr>
      </w:pPr>
      <w:r w:rsidDel="00000000" w:rsidR="00000000" w:rsidRPr="00000000">
        <w:rPr>
          <w:sz w:val="20"/>
          <w:szCs w:val="20"/>
          <w:rtl w:val="0"/>
        </w:rPr>
        <w:t xml:space="preserve">Students planning a Science Fair project may attend an optional workshop every Tuesday from 3–4 pm in Room 6. Projects are due March 9. </w:t>
      </w:r>
    </w:p>
    <w:p w:rsidR="00000000" w:rsidDel="00000000" w:rsidP="00000000" w:rsidRDefault="00000000" w:rsidRPr="00000000" w14:paraId="0000001A">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1B">
      <w:pPr>
        <w:spacing w:line="240" w:lineRule="auto"/>
        <w:jc w:val="center"/>
        <w:rPr>
          <w:rFonts w:ascii="Arial Black" w:cs="Arial Black" w:eastAsia="Arial Black" w:hAnsi="Arial Black"/>
          <w:b w:val="1"/>
          <w:bCs w:val="1"/>
          <w:color w:val="4a86e8"/>
          <w:sz w:val="24"/>
          <w:szCs w:val="24"/>
          <w:u w:val="single"/>
        </w:rPr>
      </w:pPr>
      <w:r w:rsidDel="00000000" w:rsidR="00000000" w:rsidRPr="00000000">
        <w:rPr>
          <w:rtl w:val="0"/>
        </w:rPr>
      </w:r>
    </w:p>
    <w:p w:rsidR="00000000" w:rsidDel="00000000" w:rsidP="00000000" w:rsidRDefault="00000000" w:rsidRPr="00000000" w14:paraId="0000001C">
      <w:pPr>
        <w:spacing w:line="240" w:lineRule="auto"/>
        <w:jc w:val="center"/>
        <w:rPr>
          <w:rFonts w:ascii="Arial Black" w:cs="Arial Black" w:eastAsia="Arial Black" w:hAnsi="Arial Black"/>
          <w:b w:val="1"/>
          <w:bCs w:val="1"/>
          <w:color w:val="4a86e8"/>
          <w:sz w:val="24"/>
          <w:szCs w:val="24"/>
          <w:u w:val="single"/>
        </w:rPr>
      </w:pPr>
      <w:r w:rsidDel="00000000" w:rsidR="00000000" w:rsidRPr="00000000">
        <w:rPr>
          <w:rFonts w:ascii="Arial Black" w:cs="Arial Black" w:eastAsia="Arial Black" w:hAnsi="Arial Black"/>
          <w:b w:val="1"/>
          <w:bCs w:val="1"/>
          <w:color w:val="4a86e8"/>
          <w:sz w:val="24"/>
          <w:szCs w:val="24"/>
          <w:u w:val="single"/>
          <w:rtl w:val="0"/>
        </w:rPr>
        <w:t xml:space="preserve">SCHOOL ACCOUNTABILITY REPORT CARD 2024-2025 (SARC)</w:t>
      </w:r>
    </w:p>
    <w:p w:rsidR="00000000" w:rsidDel="00000000" w:rsidP="00000000" w:rsidRDefault="00000000" w:rsidRPr="00000000" w14:paraId="0000001D">
      <w:pPr>
        <w:spacing w:line="240" w:lineRule="auto"/>
        <w:jc w:val="both"/>
        <w:rPr>
          <w:sz w:val="20"/>
          <w:szCs w:val="20"/>
        </w:rPr>
      </w:pPr>
      <w:r w:rsidDel="00000000" w:rsidR="00000000" w:rsidRPr="00000000">
        <w:rPr>
          <w:sz w:val="20"/>
          <w:szCs w:val="20"/>
          <w:rtl w:val="0"/>
        </w:rPr>
        <w:t xml:space="preserve">The Cutten and Ridgewood SARC’s are both posted on our website. This document summarizes background information about our school sites,  the schools’ mission, goals, accomplishments, demographics, and more. Here is the link: </w:t>
      </w:r>
      <w:hyperlink r:id="rId9">
        <w:r w:rsidDel="00000000" w:rsidR="00000000" w:rsidRPr="00000000">
          <w:rPr>
            <w:color w:val="1155cc"/>
            <w:sz w:val="20"/>
            <w:szCs w:val="20"/>
            <w:u w:val="single"/>
            <w:rtl w:val="0"/>
          </w:rPr>
          <w:t xml:space="preserve">Cutten SARC's</w:t>
        </w:r>
      </w:hyperlink>
      <w:r w:rsidDel="00000000" w:rsidR="00000000" w:rsidRPr="00000000">
        <w:rPr>
          <w:sz w:val="20"/>
          <w:szCs w:val="20"/>
          <w:rtl w:val="0"/>
        </w:rPr>
        <w:t xml:space="preserve">  Go to Plans &amp; Reports at the top.</w:t>
      </w:r>
    </w:p>
    <w:p w:rsidR="00000000" w:rsidDel="00000000" w:rsidP="00000000" w:rsidRDefault="00000000" w:rsidRPr="00000000" w14:paraId="0000001E">
      <w:pPr>
        <w:tabs>
          <w:tab w:val="left" w:leader="none" w:pos="360"/>
          <w:tab w:val="right" w:leader="none" w:pos="4950"/>
        </w:tabs>
        <w:spacing w:after="4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F">
      <w:pPr>
        <w:spacing w:line="240" w:lineRule="auto"/>
        <w:jc w:val="center"/>
        <w:rPr>
          <w:rFonts w:ascii="Calibri" w:cs="Calibri" w:eastAsia="Calibri" w:hAnsi="Calibri"/>
        </w:rPr>
      </w:pPr>
      <w:r w:rsidDel="00000000" w:rsidR="00000000" w:rsidRPr="00000000">
        <w:rPr>
          <w:rFonts w:ascii="Arial Black" w:cs="Arial Black" w:eastAsia="Arial Black" w:hAnsi="Arial Black"/>
          <w:b w:val="1"/>
          <w:bCs w:val="1"/>
          <w:color w:val="4a86e8"/>
          <w:sz w:val="24"/>
          <w:szCs w:val="24"/>
          <w:u w:val="single"/>
          <w:rtl w:val="0"/>
        </w:rPr>
        <w:t xml:space="preserve">PTA NEWS</w:t>
      </w:r>
      <w:r w:rsidDel="00000000" w:rsidR="00000000" w:rsidRPr="00000000">
        <w:rPr>
          <w:rtl w:val="0"/>
        </w:rPr>
      </w:r>
    </w:p>
    <w:p w:rsidR="00000000" w:rsidDel="00000000" w:rsidP="00000000" w:rsidRDefault="00000000" w:rsidRPr="00000000" w14:paraId="00000020">
      <w:pPr>
        <w:tabs>
          <w:tab w:val="left" w:leader="none" w:pos="360"/>
          <w:tab w:val="right" w:leader="none" w:pos="4950"/>
        </w:tabs>
        <w:spacing w:line="240" w:lineRule="auto"/>
        <w:ind w:left="-90" w:right="0" w:firstLine="0"/>
        <w:jc w:val="both"/>
        <w:rPr>
          <w:sz w:val="20"/>
          <w:szCs w:val="20"/>
        </w:rPr>
      </w:pPr>
      <w:r w:rsidDel="00000000" w:rsidR="00000000" w:rsidRPr="00000000">
        <w:rPr>
          <w:sz w:val="20"/>
          <w:szCs w:val="20"/>
          <w:rtl w:val="0"/>
        </w:rPr>
        <w:t xml:space="preserve">The next meeting will be Tuesday, March 3, at 6:00 in the Cutten staff room (preceded at 5:30 by a carnival planning meeting.)</w:t>
      </w:r>
    </w:p>
    <w:p w:rsidR="00000000" w:rsidDel="00000000" w:rsidP="00000000" w:rsidRDefault="00000000" w:rsidRPr="00000000" w14:paraId="00000021">
      <w:pPr>
        <w:tabs>
          <w:tab w:val="left" w:leader="none" w:pos="360"/>
          <w:tab w:val="right" w:leader="none" w:pos="4950"/>
        </w:tabs>
        <w:spacing w:line="240" w:lineRule="auto"/>
        <w:ind w:left="-90" w:right="0" w:firstLine="0"/>
        <w:jc w:val="both"/>
        <w:rPr>
          <w:sz w:val="20"/>
          <w:szCs w:val="20"/>
        </w:rPr>
      </w:pPr>
      <w:r w:rsidDel="00000000" w:rsidR="00000000" w:rsidRPr="00000000">
        <w:rPr>
          <w:sz w:val="20"/>
          <w:szCs w:val="20"/>
          <w:highlight w:val="white"/>
          <w:rtl w:val="0"/>
        </w:rPr>
        <w:t xml:space="preserve">The PTA would like to extend a huge thank you to everyone who joined the PTA or bought raffle tickets in November and December! We’re also so grateful to Redwood Capital Bank for their generous $500 donation. Because of your support, we were able to bring the incredible SkyDome assembly to our students and even more great things are on the way!</w:t>
      </w:r>
      <w:r w:rsidDel="00000000" w:rsidR="00000000" w:rsidRPr="00000000">
        <w:rPr>
          <w:rtl w:val="0"/>
        </w:rPr>
      </w:r>
    </w:p>
    <w:p w:rsidR="00000000" w:rsidDel="00000000" w:rsidP="00000000" w:rsidRDefault="00000000" w:rsidRPr="00000000" w14:paraId="00000022">
      <w:pPr>
        <w:tabs>
          <w:tab w:val="left" w:leader="none" w:pos="360"/>
          <w:tab w:val="right" w:leader="none" w:pos="4950"/>
        </w:tabs>
        <w:spacing w:after="40" w:line="240" w:lineRule="auto"/>
        <w:ind w:left="-9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3">
      <w:pPr>
        <w:tabs>
          <w:tab w:val="left" w:leader="none" w:pos="360"/>
          <w:tab w:val="right" w:leader="none" w:pos="4950"/>
        </w:tabs>
        <w:spacing w:line="240" w:lineRule="auto"/>
        <w:ind w:left="-90" w:right="0" w:firstLine="0"/>
        <w:jc w:val="center"/>
        <w:rPr>
          <w:rFonts w:ascii="Arial Black" w:cs="Arial Black" w:eastAsia="Arial Black" w:hAnsi="Arial Black"/>
          <w:b w:val="1"/>
          <w:bCs w:val="1"/>
          <w:sz w:val="24"/>
          <w:szCs w:val="24"/>
          <w:u w:val="single"/>
        </w:rPr>
      </w:pPr>
      <w:r w:rsidDel="00000000" w:rsidR="00000000" w:rsidRPr="00000000">
        <w:rPr>
          <w:rFonts w:ascii="Arial Black" w:cs="Arial Black" w:eastAsia="Arial Black" w:hAnsi="Arial Black"/>
          <w:b w:val="1"/>
          <w:bCs w:val="1"/>
          <w:color w:val="4a86e8"/>
          <w:sz w:val="24"/>
          <w:szCs w:val="24"/>
          <w:highlight w:val="white"/>
          <w:u w:val="single"/>
          <w:rtl w:val="0"/>
        </w:rPr>
        <w:t xml:space="preserve">PARENT TEACHER CONFERENCES</w:t>
      </w:r>
      <w:r w:rsidDel="00000000" w:rsidR="00000000" w:rsidRPr="00000000">
        <w:rPr>
          <w:rtl w:val="0"/>
        </w:rPr>
      </w:r>
    </w:p>
    <w:p w:rsidR="00000000" w:rsidDel="00000000" w:rsidP="00000000" w:rsidRDefault="00000000" w:rsidRPr="00000000" w14:paraId="00000024">
      <w:pPr>
        <w:tabs>
          <w:tab w:val="left" w:leader="none" w:pos="360"/>
          <w:tab w:val="right" w:leader="none" w:pos="4950"/>
        </w:tabs>
        <w:spacing w:line="240" w:lineRule="auto"/>
        <w:ind w:left="-90" w:right="0" w:firstLine="0"/>
        <w:jc w:val="center"/>
        <w:rPr>
          <w:b w:val="1"/>
          <w:bCs w:val="1"/>
        </w:rPr>
      </w:pPr>
      <w:r w:rsidDel="00000000" w:rsidR="00000000" w:rsidRPr="00000000">
        <w:rPr>
          <w:b w:val="1"/>
          <w:bCs w:val="1"/>
          <w:rtl w:val="0"/>
        </w:rPr>
        <w:t xml:space="preserve">March 9 – March 13</w:t>
      </w:r>
    </w:p>
    <w:p w:rsidR="00000000" w:rsidDel="00000000" w:rsidP="00000000" w:rsidRDefault="00000000" w:rsidRPr="00000000" w14:paraId="00000025">
      <w:pPr>
        <w:tabs>
          <w:tab w:val="left" w:leader="none" w:pos="360"/>
          <w:tab w:val="right" w:leader="none" w:pos="4950"/>
        </w:tabs>
        <w:spacing w:line="240" w:lineRule="auto"/>
        <w:ind w:left="-90" w:right="0" w:firstLine="0"/>
        <w:jc w:val="center"/>
        <w:rPr>
          <w:b w:val="1"/>
          <w:bCs w:val="1"/>
        </w:rPr>
      </w:pPr>
      <w:r w:rsidDel="00000000" w:rsidR="00000000" w:rsidRPr="00000000">
        <w:rPr>
          <w:b w:val="1"/>
          <w:bCs w:val="1"/>
          <w:rtl w:val="0"/>
        </w:rPr>
        <w:t xml:space="preserve">Early Dismissal Times</w:t>
      </w:r>
    </w:p>
    <w:p w:rsidR="00000000" w:rsidDel="00000000" w:rsidP="00000000" w:rsidRDefault="00000000" w:rsidRPr="00000000" w14:paraId="00000026">
      <w:pPr>
        <w:tabs>
          <w:tab w:val="left" w:leader="none" w:pos="360"/>
          <w:tab w:val="right" w:leader="none" w:pos="4950"/>
        </w:tabs>
        <w:spacing w:line="240" w:lineRule="auto"/>
        <w:ind w:left="-90" w:firstLine="0"/>
        <w:jc w:val="left"/>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      </w:t>
      </w:r>
      <w:r w:rsidDel="00000000" w:rsidR="00000000" w:rsidRPr="00000000">
        <w:rPr>
          <w:rFonts w:ascii="Calibri" w:cs="Calibri" w:eastAsia="Calibri" w:hAnsi="Calibri"/>
          <w:b w:val="1"/>
          <w:bCs w:val="1"/>
          <w:sz w:val="20"/>
          <w:szCs w:val="20"/>
          <w:rtl w:val="0"/>
        </w:rPr>
        <w:t xml:space="preserve"> </w:t>
      </w:r>
      <w:r w:rsidDel="00000000" w:rsidR="00000000" w:rsidRPr="00000000">
        <w:rPr>
          <w:rFonts w:ascii="Calibri" w:cs="Calibri" w:eastAsia="Calibri" w:hAnsi="Calibri"/>
          <w:b w:val="1"/>
          <w:bCs w:val="1"/>
          <w:color w:val="ffff00"/>
          <w:sz w:val="20"/>
          <w:szCs w:val="20"/>
          <w:shd w:fill="4a86e8" w:val="clear"/>
          <w:rtl w:val="0"/>
        </w:rPr>
        <w:t xml:space="preserve"> Cutten – 12:15</w:t>
      </w:r>
      <w:r w:rsidDel="00000000" w:rsidR="00000000" w:rsidRPr="00000000">
        <w:rPr>
          <w:rFonts w:ascii="Calibri" w:cs="Calibri" w:eastAsia="Calibri" w:hAnsi="Calibri"/>
          <w:b w:val="1"/>
          <w:bCs w:val="1"/>
          <w:color w:val="ffff00"/>
          <w:sz w:val="20"/>
          <w:szCs w:val="20"/>
          <w:rtl w:val="0"/>
        </w:rPr>
        <w:t xml:space="preserve">                          </w:t>
      </w:r>
      <w:r w:rsidDel="00000000" w:rsidR="00000000" w:rsidRPr="00000000">
        <w:rPr>
          <w:rFonts w:ascii="Calibri" w:cs="Calibri" w:eastAsia="Calibri" w:hAnsi="Calibri"/>
          <w:b w:val="1"/>
          <w:bCs w:val="1"/>
          <w:color w:val="4a86e8"/>
          <w:sz w:val="20"/>
          <w:szCs w:val="20"/>
          <w:highlight w:val="yellow"/>
          <w:rtl w:val="0"/>
        </w:rPr>
        <w:t xml:space="preserve">Ridgewood – 1:05</w:t>
      </w:r>
      <w:r w:rsidDel="00000000" w:rsidR="00000000" w:rsidRPr="00000000">
        <w:rPr>
          <w:rFonts w:ascii="Calibri" w:cs="Calibri" w:eastAsia="Calibri" w:hAnsi="Calibri"/>
          <w:b w:val="1"/>
          <w:bCs w:val="1"/>
          <w:color w:val="4a86e8"/>
          <w:sz w:val="20"/>
          <w:szCs w:val="20"/>
          <w:rtl w:val="0"/>
        </w:rPr>
        <w:t xml:space="preserve"> </w:t>
      </w:r>
      <w:r w:rsidDel="00000000" w:rsidR="00000000" w:rsidRPr="00000000">
        <w:rPr>
          <w:rFonts w:ascii="Calibri" w:cs="Calibri" w:eastAsia="Calibri" w:hAnsi="Calibri"/>
          <w:b w:val="1"/>
          <w:bCs w:val="1"/>
          <w:sz w:val="20"/>
          <w:szCs w:val="20"/>
          <w:rtl w:val="0"/>
        </w:rPr>
        <w:t xml:space="preserve">       </w:t>
      </w:r>
    </w:p>
    <w:p w:rsidR="00000000" w:rsidDel="00000000" w:rsidP="00000000" w:rsidRDefault="00000000" w:rsidRPr="00000000" w14:paraId="00000027">
      <w:pPr>
        <w:tabs>
          <w:tab w:val="left" w:leader="none" w:pos="360"/>
          <w:tab w:val="right" w:leader="none" w:pos="4950"/>
        </w:tabs>
        <w:spacing w:line="240" w:lineRule="auto"/>
        <w:ind w:left="-90" w:firstLine="0"/>
        <w:jc w:val="both"/>
        <w:rPr>
          <w:rFonts w:ascii="Calibri" w:cs="Calibri" w:eastAsia="Calibri" w:hAnsi="Calibri"/>
        </w:rPr>
      </w:pPr>
      <w:r w:rsidDel="00000000" w:rsidR="00000000" w:rsidRPr="00000000">
        <w:rPr>
          <w:sz w:val="20"/>
          <w:szCs w:val="20"/>
          <w:rtl w:val="0"/>
        </w:rPr>
        <w:t xml:space="preserve">The parent and teacher conference is an excellent opportunity to learn about your child’s school progress and to work with the teacher to support your child’s learning experience in the best possible way. </w:t>
      </w:r>
      <w:r w:rsidDel="00000000" w:rsidR="00000000" w:rsidRPr="00000000">
        <w:rPr>
          <w:rtl w:val="0"/>
        </w:rPr>
      </w:r>
    </w:p>
    <w:p w:rsidR="00000000" w:rsidDel="00000000" w:rsidP="00000000" w:rsidRDefault="00000000" w:rsidRPr="00000000" w14:paraId="00000028">
      <w:pPr>
        <w:tabs>
          <w:tab w:val="left" w:leader="none" w:pos="360"/>
          <w:tab w:val="right" w:leader="none" w:pos="4950"/>
        </w:tabs>
        <w:spacing w:after="40" w:line="240" w:lineRule="auto"/>
        <w:ind w:left="-90" w:right="0" w:firstLine="0"/>
        <w:jc w:val="left"/>
        <w:rPr>
          <w:b w:val="1"/>
          <w:bCs w:val="1"/>
          <w:color w:val="4a86e8"/>
          <w:sz w:val="24"/>
          <w:szCs w:val="24"/>
        </w:rPr>
      </w:pPr>
      <w:r w:rsidDel="00000000" w:rsidR="00000000" w:rsidRPr="00000000">
        <w:rPr>
          <w:rtl w:val="0"/>
        </w:rPr>
      </w:r>
    </w:p>
    <w:p w:rsidR="00000000" w:rsidDel="00000000" w:rsidP="00000000" w:rsidRDefault="00000000" w:rsidRPr="00000000" w14:paraId="00000029">
      <w:pPr>
        <w:tabs>
          <w:tab w:val="left" w:leader="none" w:pos="360"/>
          <w:tab w:val="right" w:leader="none" w:pos="4950"/>
        </w:tabs>
        <w:spacing w:after="40" w:line="240" w:lineRule="auto"/>
        <w:ind w:left="-90" w:right="0" w:firstLine="0"/>
        <w:jc w:val="center"/>
        <w:rPr>
          <w:rFonts w:ascii="Arial Black" w:cs="Arial Black" w:eastAsia="Arial Black" w:hAnsi="Arial Black"/>
          <w:b w:val="1"/>
          <w:bCs w:val="1"/>
          <w:color w:val="4a86e8"/>
          <w:sz w:val="24"/>
          <w:szCs w:val="24"/>
          <w:u w:val="single"/>
        </w:rPr>
      </w:pPr>
      <w:r w:rsidDel="00000000" w:rsidR="00000000" w:rsidRPr="00000000">
        <w:rPr>
          <w:rFonts w:ascii="Arial Black" w:cs="Arial Black" w:eastAsia="Arial Black" w:hAnsi="Arial Black"/>
          <w:b w:val="1"/>
          <w:bCs w:val="1"/>
          <w:color w:val="4a86e8"/>
          <w:sz w:val="24"/>
          <w:szCs w:val="24"/>
          <w:u w:val="single"/>
          <w:rtl w:val="0"/>
        </w:rPr>
        <w:t xml:space="preserve">HELP THE CUTTEN CROSSWALK!</w:t>
      </w:r>
    </w:p>
    <w:p w:rsidR="00000000" w:rsidDel="00000000" w:rsidP="00000000" w:rsidRDefault="00000000" w:rsidRPr="00000000" w14:paraId="0000002A">
      <w:pPr>
        <w:tabs>
          <w:tab w:val="left" w:leader="none" w:pos="360"/>
          <w:tab w:val="right" w:leader="none" w:pos="4950"/>
        </w:tabs>
        <w:spacing w:after="40" w:line="240" w:lineRule="auto"/>
        <w:ind w:left="-90" w:right="0" w:firstLine="0"/>
        <w:jc w:val="both"/>
        <w:rPr>
          <w:b w:val="1"/>
          <w:bCs w:val="1"/>
          <w:color w:val="4a86e8"/>
          <w:sz w:val="20"/>
          <w:szCs w:val="20"/>
        </w:rPr>
      </w:pPr>
      <w:r w:rsidDel="00000000" w:rsidR="00000000" w:rsidRPr="00000000">
        <w:rPr>
          <w:sz w:val="20"/>
          <w:szCs w:val="20"/>
          <w:rtl w:val="0"/>
        </w:rPr>
        <w:t xml:space="preserve">Please consider contacting the Humboldt County Department of Public Works, Road Maintenance Division and letting them know that our crosswalk, at Walnut and Primrose, needs work! Lines need to be repainted, we need a light up pedestrian crossing sign, and the corner floods when it rains. You can help by following the attached link and taking a moment to fill out a form.  Thank you! </w:t>
      </w:r>
      <w:hyperlink r:id="rId10">
        <w:r w:rsidDel="00000000" w:rsidR="00000000" w:rsidRPr="00000000">
          <w:rPr>
            <w:color w:val="1155cc"/>
            <w:sz w:val="20"/>
            <w:szCs w:val="20"/>
            <w:u w:val="single"/>
            <w:rtl w:val="0"/>
          </w:rPr>
          <w:t xml:space="preserve">County of  Humboldt</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2B">
      <w:pPr>
        <w:tabs>
          <w:tab w:val="left" w:leader="none" w:pos="360"/>
          <w:tab w:val="right" w:leader="none" w:pos="4950"/>
        </w:tabs>
        <w:spacing w:after="40" w:line="240" w:lineRule="auto"/>
        <w:ind w:left="-90" w:right="0" w:firstLine="0"/>
        <w:jc w:val="left"/>
        <w:rPr>
          <w:b w:val="1"/>
          <w:bCs w:val="1"/>
          <w:color w:val="4a86e8"/>
          <w:sz w:val="24"/>
          <w:szCs w:val="24"/>
        </w:rPr>
      </w:pPr>
      <w:r w:rsidDel="00000000" w:rsidR="00000000" w:rsidRPr="00000000">
        <w:rPr>
          <w:rtl w:val="0"/>
        </w:rPr>
      </w:r>
    </w:p>
    <w:p w:rsidR="00000000" w:rsidDel="00000000" w:rsidP="00000000" w:rsidRDefault="00000000" w:rsidRPr="00000000" w14:paraId="0000002C">
      <w:pPr>
        <w:tabs>
          <w:tab w:val="left" w:leader="none" w:pos="360"/>
          <w:tab w:val="right" w:leader="none" w:pos="4950"/>
        </w:tabs>
        <w:spacing w:after="40" w:line="240" w:lineRule="auto"/>
        <w:ind w:left="-90" w:right="0" w:firstLine="0"/>
        <w:jc w:val="center"/>
        <w:rPr>
          <w:rFonts w:ascii="Arial Black" w:cs="Arial Black" w:eastAsia="Arial Black" w:hAnsi="Arial Black"/>
          <w:b w:val="1"/>
          <w:bCs w:val="1"/>
          <w:color w:val="4a86e8"/>
          <w:sz w:val="24"/>
          <w:szCs w:val="24"/>
          <w:u w:val="single"/>
        </w:rPr>
      </w:pPr>
      <w:r w:rsidDel="00000000" w:rsidR="00000000" w:rsidRPr="00000000">
        <w:rPr>
          <w:rFonts w:ascii="Arial Black" w:cs="Arial Black" w:eastAsia="Arial Black" w:hAnsi="Arial Black"/>
          <w:b w:val="1"/>
          <w:bCs w:val="1"/>
          <w:color w:val="4a86e8"/>
          <w:sz w:val="24"/>
          <w:szCs w:val="24"/>
          <w:u w:val="single"/>
          <w:rtl w:val="0"/>
        </w:rPr>
        <w:t xml:space="preserve">5th/6th GRADE FAMILIES</w:t>
      </w:r>
    </w:p>
    <w:p w:rsidR="00000000" w:rsidDel="00000000" w:rsidP="00000000" w:rsidRDefault="00000000" w:rsidRPr="00000000" w14:paraId="0000002D">
      <w:pPr>
        <w:tabs>
          <w:tab w:val="left" w:leader="none" w:pos="360"/>
          <w:tab w:val="right" w:leader="none" w:pos="4950"/>
        </w:tabs>
        <w:spacing w:after="40" w:line="240" w:lineRule="auto"/>
        <w:ind w:left="-90" w:right="0" w:firstLine="0"/>
        <w:jc w:val="both"/>
        <w:rPr>
          <w:sz w:val="20"/>
          <w:szCs w:val="20"/>
          <w:highlight w:val="white"/>
        </w:rPr>
      </w:pPr>
      <w:r w:rsidDel="00000000" w:rsidR="00000000" w:rsidRPr="00000000">
        <w:rPr>
          <w:color w:val="222222"/>
          <w:sz w:val="20"/>
          <w:szCs w:val="20"/>
          <w:rtl w:val="0"/>
        </w:rPr>
        <w:t xml:space="preserve">Our 5th and 6th Grade Students will be participating in an </w:t>
      </w:r>
      <w:r w:rsidDel="00000000" w:rsidR="00000000" w:rsidRPr="00000000">
        <w:rPr>
          <w:b w:val="1"/>
          <w:bCs w:val="1"/>
          <w:color w:val="222222"/>
          <w:sz w:val="20"/>
          <w:szCs w:val="20"/>
          <w:rtl w:val="0"/>
        </w:rPr>
        <w:t xml:space="preserve">optional</w:t>
      </w:r>
      <w:r w:rsidDel="00000000" w:rsidR="00000000" w:rsidRPr="00000000">
        <w:rPr>
          <w:color w:val="222222"/>
          <w:sz w:val="20"/>
          <w:szCs w:val="20"/>
          <w:rtl w:val="0"/>
        </w:rPr>
        <w:t xml:space="preserve"> health education course soon. Your child’s teacher will share a class outline and some other information for your preview</w:t>
      </w:r>
      <w:r w:rsidDel="00000000" w:rsidR="00000000" w:rsidRPr="00000000">
        <w:rPr>
          <w:sz w:val="20"/>
          <w:szCs w:val="20"/>
          <w:highlight w:val="white"/>
          <w:rtl w:val="0"/>
        </w:rPr>
        <w:t xml:space="preserve">. There will be a parent Zoom Q&amp;A meeting with the presenter on Tuesday, March 10, at 5:15.</w:t>
      </w:r>
    </w:p>
    <w:p w:rsidR="00000000" w:rsidDel="00000000" w:rsidP="00000000" w:rsidRDefault="00000000" w:rsidRPr="00000000" w14:paraId="0000002E">
      <w:pPr>
        <w:tabs>
          <w:tab w:val="left" w:leader="none" w:pos="360"/>
          <w:tab w:val="right" w:leader="none" w:pos="4950"/>
        </w:tabs>
        <w:spacing w:after="40" w:line="240" w:lineRule="auto"/>
        <w:ind w:left="-90" w:right="0" w:firstLine="0"/>
        <w:jc w:val="left"/>
        <w:rPr>
          <w:b w:val="1"/>
          <w:bCs w:val="1"/>
          <w:color w:val="4a86e8"/>
          <w:sz w:val="24"/>
          <w:szCs w:val="24"/>
        </w:rPr>
      </w:pPr>
      <w:r w:rsidDel="00000000" w:rsidR="00000000" w:rsidRPr="00000000">
        <w:rPr>
          <w:rtl w:val="0"/>
        </w:rPr>
      </w:r>
    </w:p>
    <w:p w:rsidR="00000000" w:rsidDel="00000000" w:rsidP="00000000" w:rsidRDefault="00000000" w:rsidRPr="00000000" w14:paraId="0000002F">
      <w:pPr>
        <w:tabs>
          <w:tab w:val="left" w:leader="none" w:pos="360"/>
          <w:tab w:val="right" w:leader="none" w:pos="4950"/>
        </w:tabs>
        <w:spacing w:after="40" w:line="240" w:lineRule="auto"/>
        <w:ind w:left="-90" w:right="0" w:firstLine="0"/>
        <w:jc w:val="left"/>
        <w:rPr>
          <w:b w:val="1"/>
          <w:bCs w:val="1"/>
          <w:color w:val="4a86e8"/>
          <w:sz w:val="24"/>
          <w:szCs w:val="24"/>
        </w:rPr>
      </w:pPr>
      <w:r w:rsidDel="00000000" w:rsidR="00000000" w:rsidRPr="00000000">
        <w:rPr>
          <w:rtl w:val="0"/>
        </w:rPr>
      </w:r>
    </w:p>
    <w:p w:rsidR="00000000" w:rsidDel="00000000" w:rsidP="00000000" w:rsidRDefault="00000000" w:rsidRPr="00000000" w14:paraId="00000030">
      <w:pPr>
        <w:tabs>
          <w:tab w:val="left" w:leader="none" w:pos="360"/>
          <w:tab w:val="right" w:leader="none" w:pos="4950"/>
        </w:tabs>
        <w:spacing w:after="40" w:line="240" w:lineRule="auto"/>
        <w:ind w:left="-90" w:right="0" w:firstLine="0"/>
        <w:jc w:val="left"/>
        <w:rPr>
          <w:b w:val="1"/>
          <w:bCs w:val="1"/>
          <w:color w:val="4a86e8"/>
          <w:sz w:val="24"/>
          <w:szCs w:val="24"/>
        </w:rPr>
      </w:pPr>
      <w:r w:rsidDel="00000000" w:rsidR="00000000" w:rsidRPr="00000000">
        <w:rPr>
          <w:rtl w:val="0"/>
        </w:rPr>
      </w:r>
    </w:p>
    <w:p w:rsidR="00000000" w:rsidDel="00000000" w:rsidP="00000000" w:rsidRDefault="00000000" w:rsidRPr="00000000" w14:paraId="00000031">
      <w:pPr>
        <w:tabs>
          <w:tab w:val="left" w:leader="none" w:pos="360"/>
          <w:tab w:val="right" w:leader="none" w:pos="4950"/>
        </w:tabs>
        <w:spacing w:after="40" w:line="240" w:lineRule="auto"/>
        <w:ind w:left="-90" w:right="0" w:firstLine="0"/>
        <w:jc w:val="left"/>
        <w:rPr>
          <w:b w:val="1"/>
          <w:bCs w:val="1"/>
          <w:color w:val="4a86e8"/>
          <w:sz w:val="24"/>
          <w:szCs w:val="24"/>
        </w:rPr>
      </w:pPr>
      <w:r w:rsidDel="00000000" w:rsidR="00000000" w:rsidRPr="00000000">
        <w:rPr>
          <w:rtl w:val="0"/>
        </w:rPr>
      </w:r>
    </w:p>
    <w:p w:rsidR="00000000" w:rsidDel="00000000" w:rsidP="00000000" w:rsidRDefault="00000000" w:rsidRPr="00000000" w14:paraId="00000032">
      <w:pPr>
        <w:tabs>
          <w:tab w:val="left" w:leader="none" w:pos="360"/>
          <w:tab w:val="right" w:leader="none" w:pos="4950"/>
        </w:tabs>
        <w:spacing w:after="40" w:line="240" w:lineRule="auto"/>
        <w:ind w:left="-90" w:right="0" w:firstLine="0"/>
        <w:jc w:val="left"/>
        <w:rPr>
          <w:b w:val="1"/>
          <w:bCs w:val="1"/>
          <w:color w:val="4a86e8"/>
          <w:sz w:val="24"/>
          <w:szCs w:val="24"/>
        </w:rPr>
      </w:pPr>
      <w:r w:rsidDel="00000000" w:rsidR="00000000" w:rsidRPr="00000000">
        <w:rPr>
          <w:rtl w:val="0"/>
        </w:rPr>
      </w:r>
    </w:p>
    <w:p w:rsidR="00000000" w:rsidDel="00000000" w:rsidP="00000000" w:rsidRDefault="00000000" w:rsidRPr="00000000" w14:paraId="00000033">
      <w:pPr>
        <w:tabs>
          <w:tab w:val="left" w:leader="none" w:pos="360"/>
          <w:tab w:val="right" w:leader="none" w:pos="4950"/>
        </w:tabs>
        <w:spacing w:after="40" w:line="240" w:lineRule="auto"/>
        <w:ind w:left="-90" w:right="0" w:firstLine="0"/>
        <w:jc w:val="left"/>
        <w:rPr>
          <w:b w:val="1"/>
          <w:bCs w:val="1"/>
          <w:color w:val="4a86e8"/>
          <w:sz w:val="24"/>
          <w:szCs w:val="24"/>
        </w:rPr>
      </w:pPr>
      <w:r w:rsidDel="00000000" w:rsidR="00000000" w:rsidRPr="00000000">
        <w:rPr>
          <w:rtl w:val="0"/>
        </w:rPr>
      </w:r>
    </w:p>
    <w:p w:rsidR="00000000" w:rsidDel="00000000" w:rsidP="00000000" w:rsidRDefault="00000000" w:rsidRPr="00000000" w14:paraId="00000034">
      <w:pPr>
        <w:tabs>
          <w:tab w:val="left" w:leader="none" w:pos="360"/>
          <w:tab w:val="right" w:leader="none" w:pos="4950"/>
        </w:tabs>
        <w:spacing w:after="40" w:line="240" w:lineRule="auto"/>
        <w:ind w:left="-90" w:right="0" w:firstLine="0"/>
        <w:jc w:val="left"/>
        <w:rPr>
          <w:b w:val="1"/>
          <w:bCs w:val="1"/>
          <w:color w:val="4a86e8"/>
          <w:sz w:val="24"/>
          <w:szCs w:val="24"/>
        </w:rPr>
      </w:pPr>
      <w:r w:rsidDel="00000000" w:rsidR="00000000" w:rsidRPr="00000000">
        <w:rPr>
          <w:rtl w:val="0"/>
        </w:rPr>
      </w:r>
    </w:p>
    <w:p w:rsidR="00000000" w:rsidDel="00000000" w:rsidP="00000000" w:rsidRDefault="00000000" w:rsidRPr="00000000" w14:paraId="0000003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228600</wp:posOffset>
            </wp:positionV>
            <wp:extent cx="6858000" cy="5306786"/>
            <wp:effectExtent b="0" l="0" r="0" t="0"/>
            <wp:wrapNone/>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6858000" cy="5306786"/>
                    </a:xfrm>
                    <a:prstGeom prst="rect"/>
                    <a:ln/>
                  </pic:spPr>
                </pic:pic>
              </a:graphicData>
            </a:graphic>
          </wp:anchor>
        </w:drawing>
      </w:r>
    </w:p>
    <w:p w:rsidR="00000000" w:rsidDel="00000000" w:rsidP="00000000" w:rsidRDefault="00000000" w:rsidRPr="00000000" w14:paraId="0000003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3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3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3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3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3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3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3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3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3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4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5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6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7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1419225</wp:posOffset>
            </wp:positionH>
            <wp:positionV relativeFrom="paragraph">
              <wp:posOffset>8372475</wp:posOffset>
            </wp:positionV>
            <wp:extent cx="5367338" cy="428625"/>
            <wp:effectExtent b="0" l="0" r="0" t="0"/>
            <wp:wrapNone/>
            <wp:docPr id="2"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367338" cy="428625"/>
                    </a:xfrm>
                    <a:prstGeom prst="rect"/>
                    <a:ln/>
                  </pic:spPr>
                </pic:pic>
              </a:graphicData>
            </a:graphic>
          </wp:anchor>
        </w:drawing>
      </w:r>
    </w:p>
    <w:p w:rsidR="00000000" w:rsidDel="00000000" w:rsidP="00000000" w:rsidRDefault="00000000" w:rsidRPr="00000000" w14:paraId="00000088">
      <w:pPr>
        <w:tabs>
          <w:tab w:val="left" w:leader="none" w:pos="360"/>
          <w:tab w:val="right" w:leader="none" w:pos="4950"/>
        </w:tabs>
        <w:spacing w:after="40" w:line="240" w:lineRule="auto"/>
        <w:rPr>
          <w:b w:val="1"/>
          <w:bCs w:val="1"/>
          <w:color w:val="4a86e8"/>
          <w:sz w:val="24"/>
          <w:szCs w:val="24"/>
        </w:rPr>
      </w:pPr>
      <w:r w:rsidDel="00000000" w:rsidR="00000000" w:rsidRPr="00000000">
        <w:rPr>
          <w:rtl w:val="0"/>
        </w:rPr>
      </w:r>
    </w:p>
    <w:p w:rsidR="00000000" w:rsidDel="00000000" w:rsidP="00000000" w:rsidRDefault="00000000" w:rsidRPr="00000000" w14:paraId="00000089">
      <w:pPr>
        <w:tabs>
          <w:tab w:val="left" w:leader="none" w:pos="360"/>
          <w:tab w:val="right" w:leader="none" w:pos="4950"/>
        </w:tabs>
        <w:spacing w:after="40" w:line="240" w:lineRule="auto"/>
        <w:rPr>
          <w:b w:val="1"/>
          <w:bCs w:val="1"/>
          <w:color w:val="4a86e8"/>
          <w:sz w:val="24"/>
          <w:szCs w:val="24"/>
        </w:rPr>
      </w:pPr>
      <w:r w:rsidDel="00000000" w:rsidR="00000000" w:rsidRPr="00000000">
        <w:rPr>
          <w:rtl w:val="0"/>
        </w:rPr>
      </w:r>
    </w:p>
    <w:p w:rsidR="00000000" w:rsidDel="00000000" w:rsidP="00000000" w:rsidRDefault="00000000" w:rsidRPr="00000000" w14:paraId="0000008A">
      <w:pPr>
        <w:tabs>
          <w:tab w:val="left" w:leader="none" w:pos="360"/>
          <w:tab w:val="right" w:leader="none" w:pos="4950"/>
        </w:tabs>
        <w:spacing w:after="40" w:line="240" w:lineRule="auto"/>
        <w:rPr>
          <w:b w:val="1"/>
          <w:bCs w:val="1"/>
          <w:color w:val="4a86e8"/>
          <w:sz w:val="24"/>
          <w:szCs w:val="24"/>
        </w:rPr>
      </w:pPr>
      <w:r w:rsidDel="00000000" w:rsidR="00000000" w:rsidRPr="00000000">
        <w:rPr>
          <w:rtl w:val="0"/>
        </w:rPr>
      </w:r>
    </w:p>
    <w:p w:rsidR="00000000" w:rsidDel="00000000" w:rsidP="00000000" w:rsidRDefault="00000000" w:rsidRPr="00000000" w14:paraId="0000008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6662738" cy="8625866"/>
            <wp:effectExtent b="0" l="0" r="0" t="0"/>
            <wp:wrapNone/>
            <wp:docPr id="6"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6662738" cy="8625866"/>
                    </a:xfrm>
                    <a:prstGeom prst="rect"/>
                    <a:ln/>
                  </pic:spPr>
                </pic:pic>
              </a:graphicData>
            </a:graphic>
          </wp:anchor>
        </w:drawing>
      </w:r>
    </w:p>
    <w:p w:rsidR="00000000" w:rsidDel="00000000" w:rsidP="00000000" w:rsidRDefault="00000000" w:rsidRPr="00000000" w14:paraId="0000008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8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9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A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B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C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D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6838950" cy="4579654"/>
            <wp:effectExtent b="0" l="0" r="0" t="0"/>
            <wp:wrapNone/>
            <wp:docPr id="3"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6838950" cy="4579654"/>
                    </a:xfrm>
                    <a:prstGeom prst="rect"/>
                    <a:ln/>
                  </pic:spPr>
                </pic:pic>
              </a:graphicData>
            </a:graphic>
          </wp:anchor>
        </w:drawing>
      </w:r>
    </w:p>
    <w:p w:rsidR="00000000" w:rsidDel="00000000" w:rsidP="00000000" w:rsidRDefault="00000000" w:rsidRPr="00000000" w14:paraId="000000E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E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6">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7">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8">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9">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A">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B">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C">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D">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E">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0FF">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0">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1">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2">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3">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4">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5">
      <w:pPr>
        <w:tabs>
          <w:tab w:val="left" w:leader="none" w:pos="360"/>
          <w:tab w:val="right" w:leader="none" w:pos="4950"/>
        </w:tabs>
        <w:spacing w:after="40" w:line="240" w:lineRule="auto"/>
        <w:jc w:val="left"/>
        <w:rPr>
          <w:b w:val="1"/>
          <w:bCs w:val="1"/>
          <w:color w:val="4a86e8"/>
          <w:sz w:val="24"/>
          <w:szCs w:val="24"/>
        </w:rPr>
      </w:pPr>
      <w:r w:rsidDel="00000000" w:rsidR="00000000" w:rsidRPr="00000000">
        <w:rPr>
          <w:rtl w:val="0"/>
        </w:rPr>
      </w:r>
    </w:p>
    <w:p w:rsidR="00000000" w:rsidDel="00000000" w:rsidP="00000000" w:rsidRDefault="00000000" w:rsidRPr="00000000" w14:paraId="00000106">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07">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08">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09">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0A">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0B">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0C">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0D">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0E">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0F">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0">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1">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2">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3">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4">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5">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6">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7">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8">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9">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A">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B">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C">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D">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E">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1F">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0">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1">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2">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3">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4">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5">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6">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7">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8">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9">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A">
      <w:pPr>
        <w:tabs>
          <w:tab w:val="left" w:leader="none" w:pos="360"/>
          <w:tab w:val="right" w:leader="none" w:pos="4950"/>
        </w:tabs>
        <w:spacing w:after="40" w:line="240" w:lineRule="auto"/>
        <w:jc w:val="both"/>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2B">
      <w:pPr>
        <w:tabs>
          <w:tab w:val="left" w:leader="none" w:pos="360"/>
          <w:tab w:val="right" w:leader="none" w:pos="4950"/>
        </w:tabs>
        <w:spacing w:after="40" w:line="240" w:lineRule="auto"/>
        <w:jc w:val="both"/>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6510338" cy="8370434"/>
            <wp:effectExtent b="0" l="0" r="0" t="0"/>
            <wp:wrapNone/>
            <wp:docPr id="4"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6510338" cy="8370434"/>
                    </a:xfrm>
                    <a:prstGeom prst="rect"/>
                    <a:ln/>
                  </pic:spPr>
                </pic:pic>
              </a:graphicData>
            </a:graphic>
          </wp:anchor>
        </w:drawing>
      </w:r>
    </w:p>
    <w:p w:rsidR="00000000" w:rsidDel="00000000" w:rsidP="00000000" w:rsidRDefault="00000000" w:rsidRPr="00000000" w14:paraId="0000012C">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D">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E">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2F">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0">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1">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2">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3">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134">
      <w:pPr>
        <w:tabs>
          <w:tab w:val="left" w:leader="none" w:pos="360"/>
          <w:tab w:val="right" w:leader="none" w:pos="4950"/>
        </w:tabs>
        <w:spacing w:after="40" w:line="240" w:lineRule="auto"/>
        <w:jc w:val="both"/>
        <w:rPr>
          <w:sz w:val="20"/>
          <w:szCs w:val="20"/>
        </w:rPr>
      </w:pPr>
      <w:r w:rsidDel="00000000" w:rsidR="00000000" w:rsidRPr="00000000">
        <w:rPr>
          <w:rtl w:val="0"/>
        </w:rPr>
      </w:r>
    </w:p>
    <w:sectPr>
      <w:headerReference r:id="rId16" w:type="default"/>
      <w:headerReference r:id="rId17" w:type="first"/>
      <w:pgSz w:h="15840" w:w="12240" w:orient="portrait"/>
      <w:pgMar w:bottom="144" w:top="360" w:left="720" w:right="720" w:header="215.99999999999997" w:footer="0"/>
      <w:pgNumType w:start="1"/>
      <w:cols w:equalWidth="0" w:num="2">
        <w:col w:space="720" w:w="5040"/>
        <w:col w:space="0" w:w="5040"/>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Arial Black">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5">
    <w:pPr>
      <w:keepLines w:val="1"/>
      <w:tabs>
        <w:tab w:val="left" w:leader="none" w:pos="360"/>
        <w:tab w:val="right" w:leader="none" w:pos="4950"/>
      </w:tabs>
      <w:spacing w:after="240" w:before="240" w:line="240" w:lineRule="auto"/>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6">
    <w:pPr>
      <w:pageBreakBefore w:val="0"/>
      <w:spacing w:line="240" w:lineRule="auto"/>
      <w:ind w:left="-270" w:firstLine="0"/>
      <w:jc w:val="center"/>
      <w:rPr/>
    </w:pPr>
    <w:r w:rsidDel="00000000" w:rsidR="00000000" w:rsidRPr="00000000">
      <w:rPr/>
      <w:drawing>
        <wp:inline distB="114300" distT="114300" distL="114300" distR="114300">
          <wp:extent cx="7191375" cy="1324928"/>
          <wp:effectExtent b="0" l="0" r="0" t="0"/>
          <wp:docPr id="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191375" cy="1324928"/>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pageBreakBefore w:val="0"/>
      <w:spacing w:line="240" w:lineRule="auto"/>
      <w:ind w:left="-270" w:firstLine="0"/>
      <w:jc w:val="center"/>
      <w:rPr>
        <w:b w:val="1"/>
        <w:bCs w:val="1"/>
      </w:rPr>
    </w:pPr>
    <w:r w:rsidDel="00000000" w:rsidR="00000000" w:rsidRPr="00000000">
      <w:rPr>
        <w:b w:val="1"/>
        <w:bCs w:val="1"/>
        <w:sz w:val="20"/>
        <w:szCs w:val="20"/>
        <w:rtl w:val="0"/>
      </w:rPr>
      <w:t xml:space="preserve">March 2, 2026</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s://humboldtgov.org/FormCenter/Public-Works-12/ADA-Access-Service-Request-for-County-Ma-92" TargetMode="External"/><Relationship Id="rId13" Type="http://schemas.openxmlformats.org/officeDocument/2006/relationships/image" Target="media/image2.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uttensd.org/" TargetMode="External"/><Relationship Id="rId15" Type="http://schemas.openxmlformats.org/officeDocument/2006/relationships/image" Target="media/image4.png"/><Relationship Id="rId14" Type="http://schemas.openxmlformats.org/officeDocument/2006/relationships/image" Target="media/image6.pn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forms.gle/VCWymD38xbEpo92H7" TargetMode="External"/><Relationship Id="rId7" Type="http://schemas.openxmlformats.org/officeDocument/2006/relationships/hyperlink" Target="https://runsignup.com/Race/Register/RaceGroup-1908171?raceId=158072" TargetMode="External"/><Relationship Id="rId8" Type="http://schemas.openxmlformats.org/officeDocument/2006/relationships/hyperlink" Target="mailto:dhinrichs@cuttensd.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